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245CCB9A" w14:textId="55201A49" w:rsidR="00781BDD" w:rsidRDefault="00F5466D" w:rsidP="00D809BD">
      <w:pPr>
        <w:spacing w:before="148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</w:t>
      </w:r>
      <w:r w:rsidR="008074D5" w:rsidRPr="008074D5">
        <w:rPr>
          <w:rFonts w:ascii="Cambria" w:hAnsi="Cambria" w:cs="Arial"/>
          <w:bCs/>
          <w:sz w:val="24"/>
          <w:szCs w:val="24"/>
        </w:rPr>
        <w:t>t j. Dz.U. z 2021 r. poz. 1129   z późn. zm</w:t>
      </w:r>
      <w:r w:rsidRPr="00D809BD">
        <w:rPr>
          <w:rFonts w:ascii="Cambria" w:hAnsi="Cambria" w:cs="Arial"/>
          <w:bCs/>
          <w:sz w:val="24"/>
          <w:szCs w:val="24"/>
        </w:rPr>
        <w:t>.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 xml:space="preserve">na </w:t>
      </w:r>
      <w:r w:rsidR="00E72ACD">
        <w:rPr>
          <w:rFonts w:ascii="Cambria" w:hAnsi="Cambria" w:cs="Arial"/>
          <w:bCs/>
          <w:sz w:val="24"/>
          <w:szCs w:val="24"/>
        </w:rPr>
        <w:t>„</w:t>
      </w:r>
      <w:r w:rsidR="00781BDD" w:rsidRPr="00781BDD">
        <w:rPr>
          <w:rFonts w:ascii="Cambria" w:hAnsi="Cambria" w:cs="Calibri"/>
          <w:b/>
          <w:sz w:val="22"/>
          <w:szCs w:val="22"/>
        </w:rPr>
        <w:t>Budow</w:t>
      </w:r>
      <w:r w:rsidR="00781BDD">
        <w:rPr>
          <w:rFonts w:ascii="Cambria" w:hAnsi="Cambria" w:cs="Calibri"/>
          <w:b/>
          <w:sz w:val="22"/>
          <w:szCs w:val="22"/>
        </w:rPr>
        <w:t>ę</w:t>
      </w:r>
      <w:r w:rsidR="00781BDD" w:rsidRPr="00781BDD">
        <w:rPr>
          <w:rFonts w:ascii="Cambria" w:hAnsi="Cambria" w:cs="Calibri"/>
          <w:b/>
          <w:sz w:val="22"/>
          <w:szCs w:val="22"/>
        </w:rPr>
        <w:t xml:space="preserve"> budynku kancelarii leśnictwa Dąbrowa</w:t>
      </w:r>
      <w:r w:rsidR="00FF0CD7">
        <w:rPr>
          <w:rFonts w:ascii="Cambria" w:hAnsi="Cambria" w:cs="Calibri"/>
          <w:b/>
          <w:sz w:val="22"/>
          <w:szCs w:val="22"/>
        </w:rPr>
        <w:t xml:space="preserve">” </w:t>
      </w:r>
      <w:r w:rsidR="008074D5">
        <w:rPr>
          <w:rFonts w:ascii="Cambria" w:hAnsi="Cambria" w:cs="Calibri"/>
          <w:b/>
          <w:sz w:val="22"/>
          <w:szCs w:val="22"/>
        </w:rPr>
        <w:t xml:space="preserve"> ZG.270.1.2022 </w:t>
      </w:r>
      <w:r w:rsidRPr="00D809BD">
        <w:rPr>
          <w:rFonts w:ascii="Cambria" w:hAnsi="Cambria" w:cs="Arial"/>
          <w:bCs/>
          <w:sz w:val="24"/>
          <w:szCs w:val="24"/>
        </w:rPr>
        <w:t xml:space="preserve">(dalej: „Postępowanie”), </w:t>
      </w:r>
    </w:p>
    <w:p w14:paraId="1A72A0E3" w14:textId="7E5BD73A" w:rsidR="00945994" w:rsidRPr="00D809BD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tj. __________________________________________________________________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lastRenderedPageBreak/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AE683" w14:textId="77777777" w:rsidR="003264C8" w:rsidRDefault="003264C8">
      <w:r>
        <w:separator/>
      </w:r>
    </w:p>
  </w:endnote>
  <w:endnote w:type="continuationSeparator" w:id="0">
    <w:p w14:paraId="7E3E5886" w14:textId="77777777" w:rsidR="003264C8" w:rsidRDefault="00326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52BB0" w14:textId="77777777" w:rsidR="003264C8" w:rsidRDefault="003264C8">
      <w:r>
        <w:separator/>
      </w:r>
    </w:p>
  </w:footnote>
  <w:footnote w:type="continuationSeparator" w:id="0">
    <w:p w14:paraId="5336604E" w14:textId="77777777" w:rsidR="003264C8" w:rsidRDefault="00326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1F2"/>
    <w:rsid w:val="00325C9D"/>
    <w:rsid w:val="003263A9"/>
    <w:rsid w:val="003264C8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A3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1BDD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4D5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286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3</cp:revision>
  <cp:lastPrinted>2017-05-23T10:32:00Z</cp:lastPrinted>
  <dcterms:created xsi:type="dcterms:W3CDTF">2021-06-29T16:49:00Z</dcterms:created>
  <dcterms:modified xsi:type="dcterms:W3CDTF">2022-01-19T12:08:00Z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